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Cs w:val="22"/>
          <w:lang w:eastAsia="en-US"/>
        </w:rPr>
      </w:pPr>
      <w:r w:rsidRPr="00F96391">
        <w:rPr>
          <w:szCs w:val="22"/>
        </w:rPr>
        <w:t xml:space="preserve">Главе </w:t>
      </w:r>
      <w:r w:rsidRPr="00F96391">
        <w:rPr>
          <w:rFonts w:eastAsia="Calibri"/>
          <w:szCs w:val="22"/>
          <w:lang w:eastAsia="en-US"/>
        </w:rPr>
        <w:t>администрации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26"/>
          <w:szCs w:val="26"/>
          <w:lang w:eastAsia="en-US"/>
        </w:rPr>
      </w:pPr>
      <w:r w:rsidRPr="00F96391">
        <w:rPr>
          <w:rFonts w:eastAsia="Calibri"/>
          <w:szCs w:val="22"/>
          <w:lang w:eastAsia="en-US"/>
        </w:rPr>
        <w:t>Нижневартовского района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26"/>
          <w:szCs w:val="26"/>
          <w:lang w:eastAsia="en-US"/>
        </w:rPr>
      </w:pPr>
      <w:r w:rsidRPr="00F96391">
        <w:rPr>
          <w:rFonts w:eastAsia="Calibri"/>
          <w:sz w:val="26"/>
          <w:szCs w:val="26"/>
          <w:lang w:eastAsia="en-US"/>
        </w:rPr>
        <w:t>_____________________________________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Cs w:val="22"/>
          <w:lang w:eastAsia="en-US"/>
        </w:rPr>
        <w:t>от</w:t>
      </w:r>
      <w:r w:rsidRPr="00F96391">
        <w:rPr>
          <w:rFonts w:eastAsia="Calibri"/>
          <w:sz w:val="26"/>
          <w:szCs w:val="26"/>
          <w:lang w:eastAsia="en-US"/>
        </w:rPr>
        <w:t xml:space="preserve"> </w:t>
      </w:r>
      <w:r w:rsidRPr="00F96391">
        <w:rPr>
          <w:rFonts w:eastAsia="Calibri"/>
          <w:sz w:val="24"/>
          <w:szCs w:val="24"/>
          <w:lang w:eastAsia="en-US"/>
        </w:rPr>
        <w:t>_____________________</w:t>
      </w:r>
      <w:r>
        <w:rPr>
          <w:rFonts w:eastAsia="Calibri"/>
          <w:sz w:val="24"/>
          <w:szCs w:val="24"/>
          <w:lang w:eastAsia="en-US"/>
        </w:rPr>
        <w:t>_</w:t>
      </w:r>
      <w:r w:rsidRPr="00F96391">
        <w:rPr>
          <w:rFonts w:eastAsia="Calibri"/>
          <w:sz w:val="24"/>
          <w:szCs w:val="24"/>
          <w:lang w:eastAsia="en-US"/>
        </w:rPr>
        <w:t>_______________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__________________________________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sz w:val="16"/>
          <w:szCs w:val="16"/>
          <w:lang w:eastAsia="en-US"/>
        </w:rPr>
        <w:t>(фамилия, имя и (при наличии) отчество физического лица)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__________________________________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16"/>
          <w:szCs w:val="16"/>
          <w:lang w:eastAsia="en-US"/>
        </w:rPr>
      </w:pPr>
      <w:proofErr w:type="gramStart"/>
      <w:r w:rsidRPr="00F96391">
        <w:rPr>
          <w:rFonts w:eastAsia="Calibri"/>
          <w:sz w:val="16"/>
          <w:szCs w:val="16"/>
          <w:lang w:eastAsia="en-US"/>
        </w:rPr>
        <w:t>(реквизиты документа, удостоверяющего личность физического лица/</w:t>
      </w:r>
      <w:proofErr w:type="gramEnd"/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__________________________________</w:t>
      </w:r>
    </w:p>
    <w:p w:rsidR="00100EAD" w:rsidRPr="00F96391" w:rsidRDefault="00100EAD" w:rsidP="00100EAD">
      <w:pPr>
        <w:tabs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sz w:val="16"/>
          <w:szCs w:val="16"/>
          <w:lang w:eastAsia="en-US"/>
        </w:rPr>
        <w:t>юридические лица оформляют заявление на своем фирменном бланке*)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sz w:val="26"/>
          <w:szCs w:val="26"/>
        </w:rPr>
      </w:pPr>
      <w:r w:rsidRPr="00F96391">
        <w:rPr>
          <w:szCs w:val="22"/>
        </w:rPr>
        <w:t>Почтовый адрес:</w:t>
      </w:r>
      <w:r w:rsidRPr="00F96391">
        <w:rPr>
          <w:sz w:val="26"/>
          <w:szCs w:val="26"/>
        </w:rPr>
        <w:t>____________________</w:t>
      </w:r>
      <w:r>
        <w:rPr>
          <w:sz w:val="26"/>
          <w:szCs w:val="26"/>
        </w:rPr>
        <w:t>_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szCs w:val="22"/>
        </w:rPr>
      </w:pPr>
      <w:r w:rsidRPr="00F96391">
        <w:rPr>
          <w:szCs w:val="22"/>
        </w:rPr>
        <w:t>Телефон ______</w:t>
      </w:r>
      <w:r>
        <w:rPr>
          <w:szCs w:val="22"/>
        </w:rPr>
        <w:t>______</w:t>
      </w:r>
      <w:r w:rsidRPr="00F96391">
        <w:rPr>
          <w:szCs w:val="22"/>
        </w:rPr>
        <w:t>______________</w:t>
      </w:r>
    </w:p>
    <w:p w:rsidR="00100EAD" w:rsidRPr="00F96391" w:rsidRDefault="00100EAD" w:rsidP="00100EA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103"/>
        <w:rPr>
          <w:szCs w:val="22"/>
        </w:rPr>
      </w:pPr>
      <w:r w:rsidRPr="00F96391">
        <w:rPr>
          <w:szCs w:val="22"/>
        </w:rPr>
        <w:t xml:space="preserve">Адрес электронной почты: ___________ </w:t>
      </w:r>
    </w:p>
    <w:p w:rsidR="00100EAD" w:rsidRDefault="00100EAD" w:rsidP="00100EA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p w:rsidR="00100EAD" w:rsidRPr="00F96391" w:rsidRDefault="00100EAD" w:rsidP="00100EAD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Заявление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Прошу выдать разрешение 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r w:rsidRPr="00F96391">
        <w:rPr>
          <w:rFonts w:eastAsia="Calibri"/>
          <w:sz w:val="20"/>
          <w:szCs w:val="20"/>
          <w:lang w:eastAsia="en-US"/>
        </w:rPr>
        <w:t xml:space="preserve">(ниже </w:t>
      </w:r>
      <w:r w:rsidRPr="00F96391">
        <w:rPr>
          <w:rFonts w:eastAsia="Calibri"/>
          <w:sz w:val="20"/>
          <w:szCs w:val="20"/>
          <w:u w:val="single"/>
          <w:lang w:eastAsia="en-US"/>
        </w:rPr>
        <w:t>в одном</w:t>
      </w:r>
      <w:r w:rsidRPr="00F96391">
        <w:rPr>
          <w:rFonts w:eastAsia="Calibri"/>
          <w:sz w:val="20"/>
          <w:szCs w:val="20"/>
          <w:lang w:eastAsia="en-US"/>
        </w:rPr>
        <w:t xml:space="preserve"> из квадратов поставить значок </w:t>
      </w:r>
      <w:r w:rsidRPr="00F96391">
        <w:rPr>
          <w:rFonts w:eastAsia="Calibri"/>
          <w:sz w:val="20"/>
          <w:szCs w:val="20"/>
          <w:lang w:val="en-US" w:eastAsia="en-US"/>
        </w:rPr>
        <w:t>V</w:t>
      </w:r>
      <w:r w:rsidRPr="00F96391">
        <w:rPr>
          <w:rFonts w:eastAsia="Calibri"/>
          <w:sz w:val="20"/>
          <w:szCs w:val="20"/>
          <w:lang w:eastAsia="en-US"/>
        </w:rPr>
        <w:t xml:space="preserve"> или </w:t>
      </w:r>
      <w:r w:rsidRPr="00F96391">
        <w:rPr>
          <w:rFonts w:eastAsia="Calibri"/>
          <w:sz w:val="20"/>
          <w:szCs w:val="20"/>
          <w:lang w:val="en-US" w:eastAsia="en-US"/>
        </w:rPr>
        <w:t>X</w:t>
      </w:r>
      <w:r w:rsidRPr="00F96391">
        <w:rPr>
          <w:rFonts w:eastAsia="Calibri"/>
          <w:sz w:val="20"/>
          <w:szCs w:val="20"/>
          <w:lang w:eastAsia="en-US"/>
        </w:rPr>
        <w:t>)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└─┘</w:t>
      </w:r>
      <w:r w:rsidRPr="00F96391">
        <w:rPr>
          <w:rFonts w:eastAsia="Calibri"/>
          <w:lang w:eastAsia="en-US"/>
        </w:rPr>
        <w:t xml:space="preserve"> </w:t>
      </w:r>
      <w:r w:rsidRPr="00F96391">
        <w:rPr>
          <w:rFonts w:eastAsia="Calibri"/>
          <w:b/>
          <w:lang w:eastAsia="en-US"/>
        </w:rPr>
        <w:t>на использование земель или земельного участка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 xml:space="preserve">└─┘ </w:t>
      </w:r>
      <w:r w:rsidRPr="00F96391">
        <w:rPr>
          <w:rFonts w:eastAsia="Calibri"/>
          <w:b/>
          <w:lang w:eastAsia="en-US"/>
        </w:rPr>
        <w:t xml:space="preserve">на размещение объектов 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 землях или земельном участке, находящемся  _____________________________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</w:t>
      </w:r>
      <w:proofErr w:type="gramStart"/>
      <w:r w:rsidRPr="00F96391">
        <w:rPr>
          <w:rFonts w:eastAsia="Calibri"/>
          <w:sz w:val="16"/>
          <w:szCs w:val="16"/>
          <w:lang w:eastAsia="en-US"/>
        </w:rPr>
        <w:t xml:space="preserve">(указать наименование муниципального образования, </w:t>
      </w:r>
      <w:proofErr w:type="gramEnd"/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________________________________________________________________________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sz w:val="16"/>
          <w:szCs w:val="16"/>
          <w:lang w:eastAsia="en-US"/>
        </w:rPr>
        <w:t xml:space="preserve"> населенного пункта, местоположение - можно ориентировочное)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r w:rsidRPr="00F96391">
        <w:rPr>
          <w:rFonts w:eastAsia="Calibri"/>
          <w:sz w:val="20"/>
          <w:szCs w:val="20"/>
          <w:lang w:eastAsia="en-US"/>
        </w:rPr>
        <w:t xml:space="preserve">(ниже </w:t>
      </w:r>
      <w:r w:rsidRPr="00F96391">
        <w:rPr>
          <w:rFonts w:eastAsia="Calibri"/>
          <w:sz w:val="20"/>
          <w:szCs w:val="20"/>
          <w:u w:val="single"/>
          <w:lang w:eastAsia="en-US"/>
        </w:rPr>
        <w:t>в одном</w:t>
      </w:r>
      <w:r w:rsidRPr="00F96391">
        <w:rPr>
          <w:rFonts w:eastAsia="Calibri"/>
          <w:sz w:val="20"/>
          <w:szCs w:val="20"/>
          <w:lang w:eastAsia="en-US"/>
        </w:rPr>
        <w:t xml:space="preserve"> из квадратов поставить значок </w:t>
      </w:r>
      <w:r w:rsidRPr="00F96391">
        <w:rPr>
          <w:rFonts w:eastAsia="Calibri"/>
          <w:sz w:val="20"/>
          <w:szCs w:val="20"/>
          <w:lang w:val="en-US" w:eastAsia="en-US"/>
        </w:rPr>
        <w:t>V</w:t>
      </w:r>
      <w:r w:rsidRPr="00F96391">
        <w:rPr>
          <w:rFonts w:eastAsia="Calibri"/>
          <w:sz w:val="20"/>
          <w:szCs w:val="20"/>
          <w:lang w:eastAsia="en-US"/>
        </w:rPr>
        <w:t xml:space="preserve"> или </w:t>
      </w:r>
      <w:r w:rsidRPr="00F96391">
        <w:rPr>
          <w:rFonts w:eastAsia="Calibri"/>
          <w:sz w:val="20"/>
          <w:szCs w:val="20"/>
          <w:lang w:val="en-US" w:eastAsia="en-US"/>
        </w:rPr>
        <w:t>X</w:t>
      </w:r>
      <w:r w:rsidRPr="00F96391">
        <w:rPr>
          <w:rFonts w:eastAsia="Calibri"/>
          <w:sz w:val="20"/>
          <w:szCs w:val="20"/>
          <w:lang w:eastAsia="en-US"/>
        </w:rPr>
        <w:t>)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└─┘</w:t>
      </w:r>
      <w:r w:rsidRPr="00F96391">
        <w:rPr>
          <w:rFonts w:eastAsia="Calibri"/>
          <w:lang w:eastAsia="en-US"/>
        </w:rPr>
        <w:t xml:space="preserve"> для цели_______________________________________________________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lang w:eastAsia="en-US"/>
        </w:rPr>
        <w:t xml:space="preserve">                  </w:t>
      </w:r>
      <w:r w:rsidRPr="00F96391">
        <w:rPr>
          <w:rFonts w:eastAsia="Calibri"/>
          <w:sz w:val="16"/>
          <w:szCs w:val="16"/>
          <w:lang w:eastAsia="en-US"/>
        </w:rPr>
        <w:t>(указывается одна цель из перечня, предусмотренного пунктом 1 статьи 39.34 Земельного кодекса РФ)</w:t>
      </w:r>
    </w:p>
    <w:p w:rsidR="00100EAD" w:rsidRPr="00F96391" w:rsidRDefault="00100EAD" w:rsidP="00100EAD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┌─┐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>└─┘</w:t>
      </w:r>
      <w:r w:rsidRPr="00F96391">
        <w:rPr>
          <w:rFonts w:eastAsia="Calibri"/>
          <w:lang w:eastAsia="en-US"/>
        </w:rPr>
        <w:t xml:space="preserve"> для размещения объекта__________________________________________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lang w:eastAsia="en-US"/>
        </w:rPr>
        <w:t xml:space="preserve">                               </w:t>
      </w:r>
      <w:r w:rsidRPr="00F96391">
        <w:rPr>
          <w:rFonts w:eastAsia="Calibri"/>
          <w:sz w:val="16"/>
          <w:szCs w:val="16"/>
          <w:lang w:eastAsia="en-US"/>
        </w:rPr>
        <w:t>(указывается объект, установленный постановлением Правительства РФ от 03.12.2014 № 1300)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кадастровый     номер земельного участка ___________________________________</w:t>
      </w:r>
    </w:p>
    <w:p w:rsidR="00100EAD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(указывается, если планируется использовать весь земельный участок или его часть)</w:t>
      </w:r>
      <w:r w:rsidRPr="00F96391">
        <w:rPr>
          <w:rFonts w:eastAsia="Calibri"/>
          <w:lang w:eastAsia="en-US"/>
        </w:rPr>
        <w:t xml:space="preserve">  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на срок использования с  «___»____________  ____ г. по «___»_________ ____ </w:t>
      </w:r>
      <w:proofErr w:type="gramStart"/>
      <w:r w:rsidRPr="00F96391">
        <w:rPr>
          <w:rFonts w:eastAsia="Calibri"/>
          <w:lang w:eastAsia="en-US"/>
        </w:rPr>
        <w:t>г</w:t>
      </w:r>
      <w:proofErr w:type="gramEnd"/>
      <w:r w:rsidRPr="00F96391">
        <w:rPr>
          <w:rFonts w:eastAsia="Calibri"/>
          <w:lang w:eastAsia="en-US"/>
        </w:rPr>
        <w:t>.</w:t>
      </w:r>
    </w:p>
    <w:p w:rsidR="00100EAD" w:rsidRPr="00F96391" w:rsidRDefault="00100EAD" w:rsidP="00100EAD">
      <w:pPr>
        <w:autoSpaceDE w:val="0"/>
        <w:autoSpaceDN w:val="0"/>
        <w:adjustRightInd w:val="0"/>
        <w:jc w:val="right"/>
        <w:rPr>
          <w:rFonts w:eastAsia="Calibri"/>
          <w:sz w:val="16"/>
          <w:szCs w:val="16"/>
          <w:lang w:eastAsia="en-US"/>
        </w:rPr>
      </w:pPr>
      <w:r w:rsidRPr="00F96391">
        <w:rPr>
          <w:rFonts w:eastAsia="Calibri"/>
          <w:sz w:val="16"/>
          <w:szCs w:val="16"/>
          <w:lang w:eastAsia="en-US"/>
        </w:rPr>
        <w:t xml:space="preserve"> (срок выбирается заявителем  самостоятельно, но не более пределов, установленных:  пунктом 1 статьи 39.34 Земельного кодекса РФ, либо пун</w:t>
      </w:r>
      <w:r w:rsidRPr="00F96391">
        <w:rPr>
          <w:rFonts w:eastAsia="Calibri"/>
          <w:sz w:val="16"/>
          <w:szCs w:val="16"/>
          <w:lang w:eastAsia="en-US"/>
        </w:rPr>
        <w:t>к</w:t>
      </w:r>
      <w:r w:rsidRPr="00F96391">
        <w:rPr>
          <w:rFonts w:eastAsia="Calibri"/>
          <w:sz w:val="16"/>
          <w:szCs w:val="16"/>
          <w:lang w:eastAsia="en-US"/>
        </w:rPr>
        <w:t>том 5.7 постановления Правительства Ханты-Мансийского автономного округа – Югры от 19.06.2015 № 174-п)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Заявитель предупрежден о необходимости осуществить действия, предусмо</w:t>
      </w:r>
      <w:r w:rsidRPr="00F96391">
        <w:rPr>
          <w:rFonts w:eastAsia="Calibri"/>
          <w:lang w:eastAsia="en-US"/>
        </w:rPr>
        <w:t>т</w:t>
      </w:r>
      <w:r w:rsidRPr="00F96391">
        <w:rPr>
          <w:rFonts w:eastAsia="Calibri"/>
          <w:lang w:eastAsia="en-US"/>
        </w:rPr>
        <w:t>ренные пунктами 1, 2 статьи 39.35</w:t>
      </w:r>
      <w:r>
        <w:rPr>
          <w:rFonts w:eastAsia="Calibri"/>
          <w:lang w:eastAsia="en-US"/>
        </w:rPr>
        <w:t>.</w:t>
      </w:r>
      <w:r w:rsidRPr="00F96391">
        <w:rPr>
          <w:rFonts w:eastAsia="Calibri"/>
          <w:lang w:eastAsia="en-US"/>
        </w:rPr>
        <w:t xml:space="preserve"> Земельного кодекса РФ в случае, если использ</w:t>
      </w:r>
      <w:r w:rsidRPr="00F96391">
        <w:rPr>
          <w:rFonts w:eastAsia="Calibri"/>
          <w:lang w:eastAsia="en-US"/>
        </w:rPr>
        <w:t>о</w:t>
      </w:r>
      <w:r w:rsidRPr="00F96391">
        <w:rPr>
          <w:rFonts w:eastAsia="Calibri"/>
          <w:lang w:eastAsia="en-US"/>
        </w:rPr>
        <w:t>вание им испрашиваемых настоящим Заявлением земель или земельных участков приведет к порче или уничтожению плодородного слоя почвы в границах таких з</w:t>
      </w:r>
      <w:r w:rsidRPr="00F96391">
        <w:rPr>
          <w:rFonts w:eastAsia="Calibri"/>
          <w:lang w:eastAsia="en-US"/>
        </w:rPr>
        <w:t>е</w:t>
      </w:r>
      <w:r w:rsidRPr="00F96391">
        <w:rPr>
          <w:rFonts w:eastAsia="Calibri"/>
          <w:lang w:eastAsia="en-US"/>
        </w:rPr>
        <w:t>мель или земельных участков.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iCs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lastRenderedPageBreak/>
        <w:t>К заявлению прилагаются следующие документы: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1) ____________________________________________________________________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2) ___________________________________________________________________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ind w:firstLine="709"/>
        <w:jc w:val="both"/>
        <w:rPr>
          <w:rFonts w:eastAsia="Calibri"/>
          <w:szCs w:val="22"/>
          <w:lang w:eastAsia="en-US"/>
        </w:rPr>
      </w:pPr>
      <w:proofErr w:type="gramStart"/>
      <w:r w:rsidRPr="00F96391">
        <w:rPr>
          <w:rFonts w:eastAsia="Calibri"/>
          <w:szCs w:val="22"/>
          <w:lang w:eastAsia="en-US"/>
        </w:rPr>
        <w:t>Даю свое согласие администрации Нижневартовского района, муниципальн</w:t>
      </w:r>
      <w:r w:rsidRPr="00F96391">
        <w:rPr>
          <w:rFonts w:eastAsia="Calibri"/>
          <w:szCs w:val="22"/>
          <w:lang w:eastAsia="en-US"/>
        </w:rPr>
        <w:t>о</w:t>
      </w:r>
      <w:r w:rsidRPr="00F96391">
        <w:rPr>
          <w:rFonts w:eastAsia="Calibri"/>
          <w:szCs w:val="22"/>
          <w:lang w:eastAsia="en-US"/>
        </w:rPr>
        <w:t>му бюджетному учреждению Нижневартовского района «Управление имуществе</w:t>
      </w:r>
      <w:r w:rsidRPr="00F96391">
        <w:rPr>
          <w:rFonts w:eastAsia="Calibri"/>
          <w:szCs w:val="22"/>
          <w:lang w:eastAsia="en-US"/>
        </w:rPr>
        <w:t>н</w:t>
      </w:r>
      <w:r w:rsidRPr="00F96391">
        <w:rPr>
          <w:rFonts w:eastAsia="Calibri"/>
          <w:szCs w:val="22"/>
          <w:lang w:eastAsia="en-US"/>
        </w:rPr>
        <w:t>ными и земельными ресурсами» (его должностным лицам), в соответствии с Фед</w:t>
      </w:r>
      <w:r w:rsidRPr="00F96391">
        <w:rPr>
          <w:rFonts w:eastAsia="Calibri"/>
          <w:szCs w:val="22"/>
          <w:lang w:eastAsia="en-US"/>
        </w:rPr>
        <w:t>е</w:t>
      </w:r>
      <w:r w:rsidRPr="00F96391">
        <w:rPr>
          <w:rFonts w:eastAsia="Calibri"/>
          <w:szCs w:val="22"/>
          <w:lang w:eastAsia="en-US"/>
        </w:rPr>
        <w:t>ральным законом от 27 июля 2006 года № 152-ФЗ «О персональных данных» на а</w:t>
      </w:r>
      <w:r w:rsidRPr="00F96391">
        <w:rPr>
          <w:rFonts w:eastAsia="Calibri"/>
          <w:szCs w:val="22"/>
          <w:lang w:eastAsia="en-US"/>
        </w:rPr>
        <w:t>в</w:t>
      </w:r>
      <w:r w:rsidRPr="00F96391">
        <w:rPr>
          <w:rFonts w:eastAsia="Calibri"/>
          <w:szCs w:val="22"/>
          <w:lang w:eastAsia="en-US"/>
        </w:rPr>
        <w:t>томатизированную, а также без использования средств автоматизации, обработку и  использовани</w:t>
      </w:r>
      <w:r>
        <w:rPr>
          <w:rFonts w:eastAsia="Calibri"/>
          <w:szCs w:val="22"/>
          <w:lang w:eastAsia="en-US"/>
        </w:rPr>
        <w:t xml:space="preserve">е моих персональных данных, </w:t>
      </w:r>
      <w:r w:rsidRPr="00F96391">
        <w:rPr>
          <w:rFonts w:eastAsia="Calibri"/>
          <w:szCs w:val="22"/>
          <w:lang w:eastAsia="en-US"/>
        </w:rPr>
        <w:t>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100EAD" w:rsidRDefault="00100EAD" w:rsidP="00100EAD">
      <w:pPr>
        <w:autoSpaceDE w:val="0"/>
        <w:autoSpaceDN w:val="0"/>
        <w:adjustRightInd w:val="0"/>
        <w:jc w:val="right"/>
        <w:rPr>
          <w:rFonts w:eastAsia="Calibri"/>
          <w:szCs w:val="22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rPr>
          <w:rFonts w:eastAsia="Calibri" w:cs="Courier New"/>
          <w:sz w:val="20"/>
          <w:szCs w:val="20"/>
          <w:lang w:eastAsia="en-US"/>
        </w:rPr>
      </w:pPr>
      <w:r w:rsidRPr="00F96391">
        <w:rPr>
          <w:rFonts w:eastAsia="Calibri"/>
          <w:szCs w:val="22"/>
          <w:lang w:eastAsia="en-US"/>
        </w:rPr>
        <w:t>Дата, подпись</w:t>
      </w:r>
      <w:r w:rsidRPr="00F96391">
        <w:rPr>
          <w:rFonts w:eastAsia="Calibri" w:cs="Courier New"/>
          <w:sz w:val="20"/>
          <w:szCs w:val="20"/>
          <w:lang w:eastAsia="en-US"/>
        </w:rPr>
        <w:t xml:space="preserve"> </w:t>
      </w:r>
      <w:r w:rsidRPr="00F96391">
        <w:rPr>
          <w:rFonts w:eastAsia="Calibri"/>
          <w:szCs w:val="22"/>
          <w:lang w:eastAsia="en-US"/>
        </w:rPr>
        <w:t>(для физических лиц)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Документы, являющиеся результатом предоставления муниципальной услуги,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прошу выдать (направить):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нарочно в МФЦ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>нарочно в учреждении</w:t>
      </w:r>
    </w:p>
    <w:p w:rsidR="00100EAD" w:rsidRPr="00F96391" w:rsidRDefault="00100EAD" w:rsidP="00100EAD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посредством почтовой связи </w:t>
      </w:r>
    </w:p>
    <w:p w:rsidR="00100EAD" w:rsidRPr="00F96391" w:rsidRDefault="00100EAD" w:rsidP="00100EA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142" w:hanging="11"/>
        <w:contextualSpacing/>
        <w:rPr>
          <w:rFonts w:eastAsia="Calibri"/>
          <w:lang w:eastAsia="en-US"/>
        </w:rPr>
      </w:pPr>
      <w:r w:rsidRPr="00F96391">
        <w:rPr>
          <w:rFonts w:eastAsia="Calibri"/>
          <w:lang w:eastAsia="en-US"/>
        </w:rPr>
        <w:t xml:space="preserve">на адрес электронной почты </w:t>
      </w:r>
    </w:p>
    <w:p w:rsidR="00100EAD" w:rsidRPr="00F96391" w:rsidRDefault="00100EAD" w:rsidP="00100EAD">
      <w:pPr>
        <w:widowControl w:val="0"/>
        <w:autoSpaceDE w:val="0"/>
        <w:autoSpaceDN w:val="0"/>
        <w:adjustRightInd w:val="0"/>
        <w:jc w:val="right"/>
        <w:rPr>
          <w:rFonts w:eastAsia="Calibri"/>
          <w:sz w:val="22"/>
          <w:szCs w:val="22"/>
          <w:lang w:eastAsia="en-US"/>
        </w:rPr>
      </w:pPr>
      <w:r w:rsidRPr="00F96391">
        <w:rPr>
          <w:rFonts w:eastAsia="Calibri"/>
          <w:sz w:val="22"/>
          <w:szCs w:val="22"/>
          <w:lang w:eastAsia="en-US"/>
        </w:rPr>
        <w:t>Дата, подпись (для физических лиц)</w:t>
      </w:r>
    </w:p>
    <w:p w:rsidR="00100EAD" w:rsidRPr="00F96391" w:rsidRDefault="00100EAD" w:rsidP="00100EAD">
      <w:pPr>
        <w:widowControl w:val="0"/>
        <w:autoSpaceDE w:val="0"/>
        <w:autoSpaceDN w:val="0"/>
        <w:adjustRightInd w:val="0"/>
        <w:jc w:val="right"/>
        <w:rPr>
          <w:rFonts w:eastAsia="Calibri"/>
          <w:sz w:val="22"/>
          <w:szCs w:val="22"/>
          <w:lang w:eastAsia="en-US"/>
        </w:rPr>
      </w:pPr>
    </w:p>
    <w:p w:rsidR="00100EAD" w:rsidRPr="00F96391" w:rsidRDefault="00100EAD" w:rsidP="00100EAD">
      <w:pPr>
        <w:widowControl w:val="0"/>
        <w:autoSpaceDE w:val="0"/>
        <w:autoSpaceDN w:val="0"/>
        <w:adjustRightInd w:val="0"/>
        <w:jc w:val="right"/>
        <w:rPr>
          <w:rFonts w:eastAsia="Calibri"/>
          <w:sz w:val="22"/>
          <w:szCs w:val="22"/>
          <w:lang w:eastAsia="en-US"/>
        </w:rPr>
      </w:pPr>
      <w:r w:rsidRPr="00F96391">
        <w:rPr>
          <w:rFonts w:eastAsia="Calibri"/>
          <w:sz w:val="22"/>
          <w:szCs w:val="22"/>
          <w:lang w:eastAsia="en-US"/>
        </w:rPr>
        <w:t>Должность, подпись, печать (для юридических лиц)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ascii="Courier New" w:eastAsia="Calibri" w:hAnsi="Courier New"/>
          <w:sz w:val="20"/>
          <w:szCs w:val="20"/>
          <w:lang w:eastAsia="en-US"/>
        </w:rPr>
      </w:pPr>
      <w:r w:rsidRPr="00F96391">
        <w:rPr>
          <w:rFonts w:eastAsia="Calibri"/>
          <w:sz w:val="24"/>
          <w:szCs w:val="24"/>
          <w:lang w:eastAsia="en-US"/>
        </w:rPr>
        <w:t xml:space="preserve"> </w:t>
      </w:r>
    </w:p>
    <w:p w:rsidR="00100EAD" w:rsidRPr="00F96391" w:rsidRDefault="00100EAD" w:rsidP="00100EAD">
      <w:pPr>
        <w:autoSpaceDE w:val="0"/>
        <w:autoSpaceDN w:val="0"/>
        <w:adjustRightInd w:val="0"/>
        <w:jc w:val="both"/>
        <w:rPr>
          <w:rFonts w:eastAsia="Calibri"/>
          <w:szCs w:val="22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jc w:val="right"/>
        <w:outlineLvl w:val="0"/>
        <w:rPr>
          <w:rFonts w:eastAsia="Calibri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  <w:r w:rsidRPr="00F96391">
        <w:rPr>
          <w:sz w:val="16"/>
          <w:szCs w:val="16"/>
          <w:lang w:eastAsia="en-US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</w:t>
      </w:r>
      <w:r w:rsidRPr="00F96391">
        <w:rPr>
          <w:sz w:val="16"/>
          <w:szCs w:val="16"/>
          <w:lang w:eastAsia="en-US"/>
        </w:rPr>
        <w:t>а</w:t>
      </w:r>
      <w:r w:rsidRPr="00F96391">
        <w:rPr>
          <w:sz w:val="16"/>
          <w:szCs w:val="16"/>
          <w:lang w:eastAsia="en-US"/>
        </w:rPr>
        <w:t>тельщика, за исключением случаев, если заявителем явля</w:t>
      </w:r>
      <w:r>
        <w:rPr>
          <w:sz w:val="16"/>
          <w:szCs w:val="16"/>
          <w:lang w:eastAsia="en-US"/>
        </w:rPr>
        <w:t xml:space="preserve">ется иностранное юридическое лицо   </w:t>
      </w: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Default="00100EAD" w:rsidP="00100EAD">
      <w:pPr>
        <w:autoSpaceDE w:val="0"/>
        <w:autoSpaceDN w:val="0"/>
        <w:adjustRightInd w:val="0"/>
        <w:outlineLvl w:val="0"/>
        <w:rPr>
          <w:sz w:val="16"/>
          <w:szCs w:val="16"/>
          <w:lang w:eastAsia="en-US"/>
        </w:rPr>
      </w:pPr>
    </w:p>
    <w:p w:rsidR="00100EAD" w:rsidRPr="00F96391" w:rsidRDefault="00100EAD" w:rsidP="00100EAD">
      <w:pPr>
        <w:autoSpaceDE w:val="0"/>
        <w:autoSpaceDN w:val="0"/>
        <w:adjustRightInd w:val="0"/>
        <w:outlineLvl w:val="0"/>
        <w:rPr>
          <w:rFonts w:eastAsia="Calibri"/>
          <w:lang w:eastAsia="en-US"/>
        </w:rPr>
        <w:sectPr w:rsidR="00100EAD" w:rsidRPr="00F96391">
          <w:pgSz w:w="11906" w:h="16838"/>
          <w:pgMar w:top="1134" w:right="567" w:bottom="1440" w:left="1134" w:header="720" w:footer="720" w:gutter="0"/>
          <w:cols w:space="720"/>
        </w:sectPr>
      </w:pPr>
    </w:p>
    <w:p w:rsidR="00CF1CFA" w:rsidRDefault="00CF1CFA" w:rsidP="00100EAD"/>
    <w:sectPr w:rsidR="00CF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04AA"/>
    <w:multiLevelType w:val="hybridMultilevel"/>
    <w:tmpl w:val="8F900636"/>
    <w:lvl w:ilvl="0" w:tplc="A7B8BAC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91"/>
    <w:rsid w:val="00100EAD"/>
    <w:rsid w:val="003F6591"/>
    <w:rsid w:val="00C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569</Words>
  <Characters>3248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2</cp:revision>
  <dcterms:created xsi:type="dcterms:W3CDTF">2015-12-11T11:58:00Z</dcterms:created>
  <dcterms:modified xsi:type="dcterms:W3CDTF">2015-12-11T12:02:00Z</dcterms:modified>
</cp:coreProperties>
</file>